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9E323" w14:textId="77777777" w:rsidR="00D45E83" w:rsidRPr="00D45E83" w:rsidRDefault="00D45E83" w:rsidP="00D45E83">
      <w:pPr>
        <w:spacing w:after="150"/>
        <w:outlineLvl w:val="0"/>
        <w:rPr>
          <w:rFonts w:ascii="Open Sans" w:eastAsia="Times New Roman" w:hAnsi="Open Sans" w:cs="Open Sans"/>
          <w:b/>
          <w:bCs/>
          <w:color w:val="003178"/>
          <w:kern w:val="36"/>
          <w:sz w:val="42"/>
          <w:szCs w:val="42"/>
          <w:lang w:eastAsia="de-DE"/>
          <w14:ligatures w14:val="none"/>
        </w:rPr>
      </w:pPr>
      <w:r w:rsidRPr="00D45E83">
        <w:rPr>
          <w:rFonts w:ascii="Open Sans" w:eastAsia="Times New Roman" w:hAnsi="Open Sans" w:cs="Open Sans"/>
          <w:b/>
          <w:bCs/>
          <w:color w:val="003178"/>
          <w:kern w:val="36"/>
          <w:sz w:val="42"/>
          <w:szCs w:val="42"/>
          <w:lang w:eastAsia="de-DE"/>
          <w14:ligatures w14:val="none"/>
        </w:rPr>
        <w:t>Zeitmanagement</w:t>
      </w:r>
    </w:p>
    <w:p w14:paraId="673B93F9" w14:textId="77777777" w:rsidR="00D45E83" w:rsidRPr="00D45E83" w:rsidRDefault="00D45E83" w:rsidP="00D45E83">
      <w:pPr>
        <w:spacing w:after="150"/>
        <w:rPr>
          <w:rFonts w:ascii="Open Sans" w:eastAsia="Times New Roman" w:hAnsi="Open Sans" w:cs="Open Sans"/>
          <w:color w:val="414141"/>
          <w:kern w:val="0"/>
          <w:sz w:val="20"/>
          <w:szCs w:val="20"/>
          <w:lang w:eastAsia="de-DE"/>
          <w14:ligatures w14:val="none"/>
        </w:rPr>
      </w:pPr>
      <w:r w:rsidRPr="00D45E83">
        <w:rPr>
          <w:rFonts w:ascii="Open Sans" w:eastAsia="Times New Roman" w:hAnsi="Open Sans" w:cs="Open Sans"/>
          <w:color w:val="414141"/>
          <w:kern w:val="0"/>
          <w:sz w:val="20"/>
          <w:szCs w:val="20"/>
          <w:lang w:eastAsia="de-DE"/>
          <w14:ligatures w14:val="none"/>
        </w:rPr>
        <w:t> </w:t>
      </w:r>
    </w:p>
    <w:p w14:paraId="73A8A4A0" w14:textId="77777777" w:rsidR="00D45E83" w:rsidRPr="00D45E83" w:rsidRDefault="00D45E83" w:rsidP="00D45E83">
      <w:pPr>
        <w:spacing w:after="150"/>
        <w:rPr>
          <w:rFonts w:ascii="Open Sans" w:eastAsia="Times New Roman" w:hAnsi="Open Sans" w:cs="Open Sans"/>
          <w:color w:val="414141"/>
          <w:kern w:val="0"/>
          <w:sz w:val="20"/>
          <w:szCs w:val="20"/>
          <w:lang w:eastAsia="de-DE"/>
          <w14:ligatures w14:val="none"/>
        </w:rPr>
      </w:pPr>
      <w:r w:rsidRPr="00D45E83">
        <w:rPr>
          <w:rFonts w:ascii="Open Sans" w:eastAsia="Times New Roman" w:hAnsi="Open Sans" w:cs="Open Sans"/>
          <w:b/>
          <w:bCs/>
          <w:color w:val="414141"/>
          <w:kern w:val="0"/>
          <w:sz w:val="20"/>
          <w:szCs w:val="20"/>
          <w:lang w:eastAsia="de-DE"/>
          <w14:ligatures w14:val="none"/>
        </w:rPr>
        <w:t>Zeitraubende Gewohnheiten einfach loswerden</w:t>
      </w:r>
      <w:r w:rsidRPr="00D45E83">
        <w:rPr>
          <w:rFonts w:ascii="Open Sans" w:eastAsia="Times New Roman" w:hAnsi="Open Sans" w:cs="Open Sans"/>
          <w:color w:val="414141"/>
          <w:kern w:val="0"/>
          <w:sz w:val="20"/>
          <w:szCs w:val="20"/>
          <w:lang w:eastAsia="de-DE"/>
          <w14:ligatures w14:val="none"/>
        </w:rPr>
        <w:br/>
        <w:t>Im Zeitmanagement geht es darum, dass Ihre Wünsche, Ihr Wissen und Ihre Fertigkeiten zur Gewohnheit werden. Genauso wie Sie beim Autofahren nicht mehr überlegen müssen, um zu bremsen oder zu schalten, soll beim Zeitmanagement der Umgang mit Themen wie Delegieren oder Ziele und Prioritäten setzen für Sie zur Selbstverständlichkeit werden. Derart gewappnet überstehen Sie auch Stresszeiten und lernen zeitkompetenter den Alltag zu meistern.</w:t>
      </w:r>
    </w:p>
    <w:p w14:paraId="27C080EB" w14:textId="2BFA1CDA" w:rsidR="00D45E83" w:rsidRPr="00D45E83" w:rsidRDefault="00D45E83" w:rsidP="00D45E83">
      <w:pPr>
        <w:spacing w:after="150"/>
        <w:rPr>
          <w:rFonts w:ascii="Open Sans" w:eastAsia="Times New Roman" w:hAnsi="Open Sans" w:cs="Open Sans"/>
          <w:color w:val="414141"/>
          <w:kern w:val="0"/>
          <w:sz w:val="20"/>
          <w:szCs w:val="20"/>
          <w:lang w:eastAsia="de-DE"/>
          <w14:ligatures w14:val="none"/>
        </w:rPr>
      </w:pPr>
      <w:r w:rsidRPr="00D45E83">
        <w:rPr>
          <w:rFonts w:ascii="Open Sans" w:eastAsia="Times New Roman" w:hAnsi="Open Sans" w:cs="Open Sans"/>
          <w:b/>
          <w:bCs/>
          <w:color w:val="414141"/>
          <w:kern w:val="0"/>
          <w:sz w:val="20"/>
          <w:szCs w:val="20"/>
          <w:lang w:eastAsia="de-DE"/>
          <w14:ligatures w14:val="none"/>
        </w:rPr>
        <w:t>Schaffen Sie sich mehr Zeit</w:t>
      </w:r>
      <w:r w:rsidRPr="00D45E83">
        <w:rPr>
          <w:rFonts w:ascii="Open Sans" w:eastAsia="Times New Roman" w:hAnsi="Open Sans" w:cs="Open Sans"/>
          <w:b/>
          <w:bCs/>
          <w:color w:val="414141"/>
          <w:kern w:val="0"/>
          <w:sz w:val="20"/>
          <w:szCs w:val="20"/>
          <w:lang w:eastAsia="de-DE"/>
          <w14:ligatures w14:val="none"/>
        </w:rPr>
        <w:br/>
      </w:r>
      <w:r w:rsidRPr="00D45E83">
        <w:rPr>
          <w:rFonts w:ascii="Open Sans" w:eastAsia="Times New Roman" w:hAnsi="Open Sans" w:cs="Open Sans"/>
          <w:color w:val="414141"/>
          <w:kern w:val="0"/>
          <w:sz w:val="20"/>
          <w:szCs w:val="20"/>
          <w:lang w:eastAsia="de-DE"/>
          <w14:ligatures w14:val="none"/>
        </w:rPr>
        <w:t>Führen Sie sich mit Hilfe eines Fragebogens Ihr eigenes Zeitverhalten vor Augen. Entlasten Sie sich von zeitraubenden Gewohnheiten und daraus resultierendem </w:t>
      </w:r>
      <w:hyperlink r:id="rId4" w:history="1">
        <w:r w:rsidRPr="00D45E83">
          <w:rPr>
            <w:rFonts w:ascii="Open Sans" w:eastAsia="Times New Roman" w:hAnsi="Open Sans" w:cs="Open Sans"/>
            <w:color w:val="003178"/>
            <w:kern w:val="0"/>
            <w:sz w:val="20"/>
            <w:szCs w:val="20"/>
            <w:u w:val="single"/>
            <w:lang w:eastAsia="de-DE"/>
            <w14:ligatures w14:val="none"/>
          </w:rPr>
          <w:t>Stress</w:t>
        </w:r>
      </w:hyperlink>
      <w:r w:rsidRPr="00D45E83">
        <w:rPr>
          <w:rFonts w:ascii="Open Sans" w:eastAsia="Times New Roman" w:hAnsi="Open Sans" w:cs="Open Sans"/>
          <w:color w:val="414141"/>
          <w:kern w:val="0"/>
          <w:sz w:val="20"/>
          <w:szCs w:val="20"/>
          <w:lang w:eastAsia="de-DE"/>
          <w14:ligatures w14:val="none"/>
        </w:rPr>
        <w:t xml:space="preserve">. Nutzen Sie die gewonnene Zeit für das </w:t>
      </w:r>
      <w:r>
        <w:rPr>
          <w:rFonts w:ascii="Open Sans" w:eastAsia="Times New Roman" w:hAnsi="Open Sans" w:cs="Open Sans"/>
          <w:color w:val="414141"/>
          <w:kern w:val="0"/>
          <w:sz w:val="20"/>
          <w:szCs w:val="20"/>
          <w:lang w:eastAsia="de-DE"/>
          <w14:ligatures w14:val="none"/>
        </w:rPr>
        <w:t xml:space="preserve">effektiv </w:t>
      </w:r>
      <w:r w:rsidRPr="00D45E83">
        <w:rPr>
          <w:rFonts w:ascii="Open Sans" w:eastAsia="Times New Roman" w:hAnsi="Open Sans" w:cs="Open Sans"/>
          <w:color w:val="414141"/>
          <w:kern w:val="0"/>
          <w:sz w:val="20"/>
          <w:szCs w:val="20"/>
          <w:lang w:eastAsia="de-DE"/>
          <w14:ligatures w14:val="none"/>
        </w:rPr>
        <w:t>Wichtige</w:t>
      </w:r>
      <w:r w:rsidRPr="00D45E83">
        <w:rPr>
          <w:rFonts w:ascii="Open Sans" w:eastAsia="Times New Roman" w:hAnsi="Open Sans" w:cs="Open Sans"/>
          <w:color w:val="414141"/>
          <w:kern w:val="0"/>
          <w:sz w:val="20"/>
          <w:szCs w:val="20"/>
          <w:lang w:eastAsia="de-DE"/>
          <w14:ligatures w14:val="none"/>
        </w:rPr>
        <w:t>.</w:t>
      </w:r>
    </w:p>
    <w:p w14:paraId="1F1E7557" w14:textId="30678471" w:rsidR="00D45E83" w:rsidRPr="00D45E83" w:rsidRDefault="00D45E83" w:rsidP="00D45E83">
      <w:pPr>
        <w:spacing w:after="150"/>
        <w:rPr>
          <w:rFonts w:ascii="Open Sans" w:eastAsia="Times New Roman" w:hAnsi="Open Sans" w:cs="Open Sans"/>
          <w:color w:val="414141"/>
          <w:kern w:val="0"/>
          <w:sz w:val="20"/>
          <w:szCs w:val="20"/>
          <w:lang w:eastAsia="de-DE"/>
          <w14:ligatures w14:val="none"/>
        </w:rPr>
      </w:pPr>
      <w:r w:rsidRPr="00D45E83">
        <w:rPr>
          <w:rFonts w:ascii="Open Sans" w:eastAsia="Times New Roman" w:hAnsi="Open Sans" w:cs="Open Sans"/>
          <w:b/>
          <w:bCs/>
          <w:color w:val="414141"/>
          <w:kern w:val="0"/>
          <w:sz w:val="20"/>
          <w:szCs w:val="20"/>
          <w:lang w:eastAsia="de-DE"/>
          <w14:ligatures w14:val="none"/>
        </w:rPr>
        <w:t>Erfahren Sie eine ganzheitliche Analyse</w:t>
      </w:r>
      <w:r w:rsidRPr="00D45E83">
        <w:rPr>
          <w:rFonts w:ascii="Open Sans" w:eastAsia="Times New Roman" w:hAnsi="Open Sans" w:cs="Open Sans"/>
          <w:b/>
          <w:bCs/>
          <w:color w:val="414141"/>
          <w:kern w:val="0"/>
          <w:sz w:val="20"/>
          <w:szCs w:val="20"/>
          <w:lang w:eastAsia="de-DE"/>
          <w14:ligatures w14:val="none"/>
        </w:rPr>
        <w:br/>
      </w:r>
      <w:r w:rsidRPr="00D45E83">
        <w:rPr>
          <w:rFonts w:ascii="Open Sans" w:eastAsia="Times New Roman" w:hAnsi="Open Sans" w:cs="Open Sans"/>
          <w:color w:val="414141"/>
          <w:kern w:val="0"/>
          <w:sz w:val="20"/>
          <w:szCs w:val="20"/>
          <w:lang w:eastAsia="de-DE"/>
          <w14:ligatures w14:val="none"/>
        </w:rPr>
        <w:t xml:space="preserve">Sie reflektieren Ihr Verhalten umfassend über 12 Zeitmanagement-Kategorien hinweg. Hinterfragen Sie Ihre Haltung zum Thema Zeit genauso wie die Methoden, die Sie einsetzen. Über den Dreiklang "Wissen", "Wunsch" und "Fertigkeiten" entwickeln Sie konkrete Maßnahmen. </w:t>
      </w:r>
      <w:r w:rsidRPr="00D45E83">
        <w:rPr>
          <w:rFonts w:ascii="Open Sans" w:eastAsia="Times New Roman" w:hAnsi="Open Sans" w:cs="Open Sans"/>
          <w:color w:val="414141"/>
          <w:kern w:val="0"/>
          <w:sz w:val="20"/>
          <w:szCs w:val="20"/>
          <w:lang w:eastAsia="de-DE"/>
          <w14:ligatures w14:val="none"/>
        </w:rPr>
        <w:t>Damit verbessern</w:t>
      </w:r>
      <w:r w:rsidRPr="00D45E83">
        <w:rPr>
          <w:rFonts w:ascii="Open Sans" w:eastAsia="Times New Roman" w:hAnsi="Open Sans" w:cs="Open Sans"/>
          <w:color w:val="414141"/>
          <w:kern w:val="0"/>
          <w:sz w:val="20"/>
          <w:szCs w:val="20"/>
          <w:lang w:eastAsia="de-DE"/>
          <w14:ligatures w14:val="none"/>
        </w:rPr>
        <w:t xml:space="preserve"> Sie Ihr Zeitmanagement nachhaltig und effektiv</w:t>
      </w:r>
      <w:r w:rsidRPr="00D45E83">
        <w:rPr>
          <w:rFonts w:ascii="Open Sans" w:eastAsia="Times New Roman" w:hAnsi="Open Sans" w:cs="Open Sans"/>
          <w:b/>
          <w:bCs/>
          <w:color w:val="414141"/>
          <w:kern w:val="0"/>
          <w:sz w:val="20"/>
          <w:szCs w:val="20"/>
          <w:lang w:eastAsia="de-DE"/>
          <w14:ligatures w14:val="none"/>
        </w:rPr>
        <w:t>.</w:t>
      </w:r>
    </w:p>
    <w:p w14:paraId="6E884665" w14:textId="77777777" w:rsidR="00D45E83" w:rsidRPr="00D45E83" w:rsidRDefault="00D45E83" w:rsidP="00D45E83">
      <w:pPr>
        <w:spacing w:after="150"/>
        <w:rPr>
          <w:rFonts w:ascii="Open Sans" w:eastAsia="Times New Roman" w:hAnsi="Open Sans" w:cs="Open Sans"/>
          <w:color w:val="414141"/>
          <w:kern w:val="0"/>
          <w:sz w:val="20"/>
          <w:szCs w:val="20"/>
          <w:lang w:eastAsia="de-DE"/>
          <w14:ligatures w14:val="none"/>
        </w:rPr>
      </w:pPr>
      <w:r w:rsidRPr="00D45E83">
        <w:rPr>
          <w:rFonts w:ascii="Open Sans" w:eastAsia="Times New Roman" w:hAnsi="Open Sans" w:cs="Open Sans"/>
          <w:b/>
          <w:bCs/>
          <w:color w:val="414141"/>
          <w:kern w:val="0"/>
          <w:sz w:val="20"/>
          <w:szCs w:val="20"/>
          <w:lang w:eastAsia="de-DE"/>
          <w14:ligatures w14:val="none"/>
        </w:rPr>
        <w:t>Steigern Sie Ihre Lebensqualität</w:t>
      </w:r>
      <w:r w:rsidRPr="00D45E83">
        <w:rPr>
          <w:rFonts w:ascii="Open Sans" w:eastAsia="Times New Roman" w:hAnsi="Open Sans" w:cs="Open Sans"/>
          <w:b/>
          <w:bCs/>
          <w:color w:val="414141"/>
          <w:kern w:val="0"/>
          <w:sz w:val="20"/>
          <w:szCs w:val="20"/>
          <w:lang w:eastAsia="de-DE"/>
          <w14:ligatures w14:val="none"/>
        </w:rPr>
        <w:br/>
      </w:r>
      <w:proofErr w:type="spellStart"/>
      <w:r w:rsidRPr="00D45E83">
        <w:rPr>
          <w:rFonts w:ascii="Open Sans" w:eastAsia="Times New Roman" w:hAnsi="Open Sans" w:cs="Open Sans"/>
          <w:color w:val="414141"/>
          <w:kern w:val="0"/>
          <w:sz w:val="20"/>
          <w:szCs w:val="20"/>
          <w:lang w:eastAsia="de-DE"/>
          <w14:ligatures w14:val="none"/>
        </w:rPr>
        <w:t>Durch</w:t>
      </w:r>
      <w:proofErr w:type="spellEnd"/>
      <w:r w:rsidRPr="00D45E83">
        <w:rPr>
          <w:rFonts w:ascii="Open Sans" w:eastAsia="Times New Roman" w:hAnsi="Open Sans" w:cs="Open Sans"/>
          <w:color w:val="414141"/>
          <w:kern w:val="0"/>
          <w:sz w:val="20"/>
          <w:szCs w:val="20"/>
          <w:lang w:eastAsia="de-DE"/>
          <w14:ligatures w14:val="none"/>
        </w:rPr>
        <w:t xml:space="preserve"> die Erhöhung der persönlichen Effektivität, können Sie Ihre Zeit ausgewogener und kontrollierter nutzen. Damit wächst nicht nur Ihre Arbeits- sondern auch Ihre Lebensqualität allgemein.</w:t>
      </w:r>
    </w:p>
    <w:p w14:paraId="7D018EF1" w14:textId="77777777" w:rsidR="00D45E83" w:rsidRPr="00D45E83" w:rsidRDefault="00D45E83" w:rsidP="00D45E83">
      <w:pPr>
        <w:spacing w:after="150"/>
        <w:rPr>
          <w:rFonts w:ascii="Open Sans" w:eastAsia="Times New Roman" w:hAnsi="Open Sans" w:cs="Open Sans"/>
          <w:color w:val="414141"/>
          <w:kern w:val="0"/>
          <w:sz w:val="20"/>
          <w:szCs w:val="20"/>
          <w:lang w:eastAsia="de-DE"/>
          <w14:ligatures w14:val="none"/>
        </w:rPr>
      </w:pPr>
      <w:r w:rsidRPr="00D45E83">
        <w:rPr>
          <w:rFonts w:ascii="Open Sans" w:eastAsia="Times New Roman" w:hAnsi="Open Sans" w:cs="Open Sans"/>
          <w:b/>
          <w:bCs/>
          <w:color w:val="414141"/>
          <w:kern w:val="0"/>
          <w:sz w:val="20"/>
          <w:szCs w:val="20"/>
          <w:lang w:eastAsia="de-DE"/>
          <w14:ligatures w14:val="none"/>
        </w:rPr>
        <w:t>Arbeiten Sie mit forschungsgestützten Methoden</w:t>
      </w:r>
      <w:r w:rsidRPr="00D45E83">
        <w:rPr>
          <w:rFonts w:ascii="Open Sans" w:eastAsia="Times New Roman" w:hAnsi="Open Sans" w:cs="Open Sans"/>
          <w:b/>
          <w:bCs/>
          <w:color w:val="414141"/>
          <w:kern w:val="0"/>
          <w:sz w:val="20"/>
          <w:szCs w:val="20"/>
          <w:lang w:eastAsia="de-DE"/>
          <w14:ligatures w14:val="none"/>
        </w:rPr>
        <w:br/>
      </w:r>
      <w:r w:rsidRPr="00D45E83">
        <w:rPr>
          <w:rFonts w:ascii="Open Sans" w:eastAsia="Times New Roman" w:hAnsi="Open Sans" w:cs="Open Sans"/>
          <w:color w:val="414141"/>
          <w:kern w:val="0"/>
          <w:sz w:val="20"/>
          <w:szCs w:val="20"/>
          <w:lang w:eastAsia="de-DE"/>
          <w14:ligatures w14:val="none"/>
        </w:rPr>
        <w:t xml:space="preserve">Dr. phil. Lana Ott und Dipl. Pädagogin Renate Wittmann entwickelten das </w:t>
      </w:r>
      <w:proofErr w:type="spellStart"/>
      <w:r w:rsidRPr="00D45E83">
        <w:rPr>
          <w:rFonts w:ascii="Open Sans" w:eastAsia="Times New Roman" w:hAnsi="Open Sans" w:cs="Open Sans"/>
          <w:color w:val="414141"/>
          <w:kern w:val="0"/>
          <w:sz w:val="20"/>
          <w:szCs w:val="20"/>
          <w:lang w:eastAsia="de-DE"/>
          <w14:ligatures w14:val="none"/>
        </w:rPr>
        <w:t>persolog</w:t>
      </w:r>
      <w:proofErr w:type="spellEnd"/>
      <w:r w:rsidRPr="00D45E83">
        <w:rPr>
          <w:rFonts w:ascii="Open Sans" w:eastAsia="Times New Roman" w:hAnsi="Open Sans" w:cs="Open Sans"/>
          <w:color w:val="414141"/>
          <w:kern w:val="0"/>
          <w:sz w:val="20"/>
          <w:szCs w:val="20"/>
          <w:lang w:eastAsia="de-DE"/>
          <w14:ligatures w14:val="none"/>
        </w:rPr>
        <w:t xml:space="preserve"> Zeitmanagement-Modell. Es basiert auf Konzepten der Arbeits- und Organisationspsychologie, sowie auf pädagogischen und andragogischen Prinzipien.</w:t>
      </w:r>
    </w:p>
    <w:p w14:paraId="5BAAAED1" w14:textId="77777777" w:rsidR="00162134" w:rsidRDefault="00162134"/>
    <w:sectPr w:rsidR="0016213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E83"/>
    <w:rsid w:val="00162134"/>
    <w:rsid w:val="00515C7A"/>
    <w:rsid w:val="00D45E83"/>
    <w:rsid w:val="00F1150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DAB55"/>
  <w15:chartTrackingRefBased/>
  <w15:docId w15:val="{ECEAC512-22A0-E24A-BC80-C1E5AF5A9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45E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45E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45E8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45E8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45E8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45E83"/>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45E83"/>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45E83"/>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45E83"/>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45E8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45E8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45E8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45E8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45E8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45E8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45E8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45E8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45E83"/>
    <w:rPr>
      <w:rFonts w:eastAsiaTheme="majorEastAsia" w:cstheme="majorBidi"/>
      <w:color w:val="272727" w:themeColor="text1" w:themeTint="D8"/>
    </w:rPr>
  </w:style>
  <w:style w:type="paragraph" w:styleId="Titel">
    <w:name w:val="Title"/>
    <w:basedOn w:val="Standard"/>
    <w:next w:val="Standard"/>
    <w:link w:val="TitelZchn"/>
    <w:uiPriority w:val="10"/>
    <w:qFormat/>
    <w:rsid w:val="00D45E83"/>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45E8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45E83"/>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45E8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45E83"/>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45E83"/>
    <w:rPr>
      <w:i/>
      <w:iCs/>
      <w:color w:val="404040" w:themeColor="text1" w:themeTint="BF"/>
    </w:rPr>
  </w:style>
  <w:style w:type="paragraph" w:styleId="Listenabsatz">
    <w:name w:val="List Paragraph"/>
    <w:basedOn w:val="Standard"/>
    <w:uiPriority w:val="34"/>
    <w:qFormat/>
    <w:rsid w:val="00D45E83"/>
    <w:pPr>
      <w:ind w:left="720"/>
      <w:contextualSpacing/>
    </w:pPr>
  </w:style>
  <w:style w:type="character" w:styleId="IntensiveHervorhebung">
    <w:name w:val="Intense Emphasis"/>
    <w:basedOn w:val="Absatz-Standardschriftart"/>
    <w:uiPriority w:val="21"/>
    <w:qFormat/>
    <w:rsid w:val="00D45E83"/>
    <w:rPr>
      <w:i/>
      <w:iCs/>
      <w:color w:val="0F4761" w:themeColor="accent1" w:themeShade="BF"/>
    </w:rPr>
  </w:style>
  <w:style w:type="paragraph" w:styleId="IntensivesZitat">
    <w:name w:val="Intense Quote"/>
    <w:basedOn w:val="Standard"/>
    <w:next w:val="Standard"/>
    <w:link w:val="IntensivesZitatZchn"/>
    <w:uiPriority w:val="30"/>
    <w:qFormat/>
    <w:rsid w:val="00D45E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45E83"/>
    <w:rPr>
      <w:i/>
      <w:iCs/>
      <w:color w:val="0F4761" w:themeColor="accent1" w:themeShade="BF"/>
    </w:rPr>
  </w:style>
  <w:style w:type="character" w:styleId="IntensiverVerweis">
    <w:name w:val="Intense Reference"/>
    <w:basedOn w:val="Absatz-Standardschriftart"/>
    <w:uiPriority w:val="32"/>
    <w:qFormat/>
    <w:rsid w:val="00D45E83"/>
    <w:rPr>
      <w:b/>
      <w:bCs/>
      <w:smallCaps/>
      <w:color w:val="0F4761" w:themeColor="accent1" w:themeShade="BF"/>
      <w:spacing w:val="5"/>
    </w:rPr>
  </w:style>
  <w:style w:type="paragraph" w:styleId="StandardWeb">
    <w:name w:val="Normal (Web)"/>
    <w:basedOn w:val="Standard"/>
    <w:uiPriority w:val="99"/>
    <w:semiHidden/>
    <w:unhideWhenUsed/>
    <w:rsid w:val="00D45E83"/>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D45E83"/>
    <w:rPr>
      <w:b/>
      <w:bCs/>
    </w:rPr>
  </w:style>
  <w:style w:type="character" w:customStyle="1" w:styleId="apple-converted-space">
    <w:name w:val="apple-converted-space"/>
    <w:basedOn w:val="Absatz-Standardschriftart"/>
    <w:rsid w:val="00D45E83"/>
  </w:style>
  <w:style w:type="character" w:styleId="Hyperlink">
    <w:name w:val="Hyperlink"/>
    <w:basedOn w:val="Absatz-Standardschriftart"/>
    <w:uiPriority w:val="99"/>
    <w:semiHidden/>
    <w:unhideWhenUsed/>
    <w:rsid w:val="00D45E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85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ersolog.de/ch-test/themen/stressmanagemen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1462</Characters>
  <Application>Microsoft Office Word</Application>
  <DocSecurity>0</DocSecurity>
  <Lines>12</Lines>
  <Paragraphs>3</Paragraphs>
  <ScaleCrop>false</ScaleCrop>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BAUKRO GmbH - Kornel Rödiger</dc:creator>
  <cp:keywords/>
  <dc:description/>
  <cp:lastModifiedBy>BAUKRO GmbH - Kornel Rödiger</cp:lastModifiedBy>
  <cp:revision>1</cp:revision>
  <dcterms:created xsi:type="dcterms:W3CDTF">2024-02-22T07:20:00Z</dcterms:created>
  <dcterms:modified xsi:type="dcterms:W3CDTF">2024-02-22T07:21:00Z</dcterms:modified>
</cp:coreProperties>
</file>